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1321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0069-01-2025-004750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Трофимович Елены Сергеевны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Трофимович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Базовая, д. 34, офис 2, </w:t>
      </w:r>
      <w:r>
        <w:rPr>
          <w:rFonts w:ascii="Times New Roman" w:eastAsia="Times New Roman" w:hAnsi="Times New Roman" w:cs="Times New Roman"/>
          <w:sz w:val="26"/>
          <w:szCs w:val="26"/>
        </w:rPr>
        <w:t>21.01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нарушением срока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диную упрощенную налоговую декларацию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дставления которой не позднее 20.01.2025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нарушены ст. 23, ст. 80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Трофимович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связи с истечением 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Трофимович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4 ч. 1 ст. 23 НК РФ налогоплательщики обязаны представлять в установленном порядке в налоговый орган по месту учета налоговые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п.2 ст.80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Трофимович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 34125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26.05</w:t>
      </w:r>
      <w:r>
        <w:rPr>
          <w:rFonts w:ascii="Times New Roman" w:eastAsia="Times New Roman" w:hAnsi="Times New Roman" w:cs="Times New Roman"/>
          <w:sz w:val="26"/>
          <w:szCs w:val="26"/>
        </w:rPr>
        <w:t>.2025; -копия распечатки декларации с отметкой о представлении 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выписка из Единого государственного реестра юридических лиц, квитанция о приеме налоговой декларации;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Трофимович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Трофимович Елену Сергеевну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0412365400695013212515140.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101 по ул. Гагарина, д. 9, г. Сургута либо направить на электронный адрес: Surgut14@mirsud86.ru не позднее дня, следующего за истечением срока добровольной </w:t>
      </w:r>
      <w:r>
        <w:rPr>
          <w:rFonts w:ascii="Times New Roman" w:eastAsia="Times New Roman" w:hAnsi="Times New Roman" w:cs="Times New Roman"/>
          <w:sz w:val="26"/>
          <w:szCs w:val="26"/>
        </w:rPr>
        <w:t>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мировую судью судебного участка № 14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02.07.2025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5-1321-2614/2025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